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A" w:rsidRDefault="000C7A8F" w:rsidP="005C2E01">
      <w:pPr>
        <w:ind w:left="-1080"/>
      </w:pPr>
      <w:bookmarkStart w:id="0" w:name="_GoBack"/>
      <w:r w:rsidRPr="000C7A8F">
        <w:rPr>
          <w:noProof/>
        </w:rPr>
        <w:drawing>
          <wp:inline distT="0" distB="0" distL="0" distR="0">
            <wp:extent cx="7127101" cy="7584141"/>
            <wp:effectExtent l="0" t="0" r="1714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F72240" w:rsidRDefault="00F72240" w:rsidP="00C25317">
      <w:pPr>
        <w:rPr>
          <w:rFonts w:ascii="Sylfaen" w:hAnsi="Sylfaen"/>
          <w:lang w:val="ka-GE"/>
        </w:rPr>
      </w:pPr>
    </w:p>
    <w:p w:rsidR="00621A7A" w:rsidRDefault="00621A7A"/>
    <w:sectPr w:rsidR="00621A7A" w:rsidSect="00F72240">
      <w:headerReference w:type="default" r:id="rId13"/>
      <w:footerReference w:type="default" r:id="rId14"/>
      <w:pgSz w:w="12240" w:h="15840"/>
      <w:pgMar w:top="333" w:right="360" w:bottom="360" w:left="1440" w:header="9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A6" w:rsidRDefault="001E20A6" w:rsidP="00F92800">
      <w:pPr>
        <w:spacing w:after="0" w:line="240" w:lineRule="auto"/>
      </w:pPr>
      <w:r>
        <w:separator/>
      </w:r>
    </w:p>
  </w:endnote>
  <w:endnote w:type="continuationSeparator" w:id="0">
    <w:p w:rsidR="001E20A6" w:rsidRDefault="001E20A6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D" w:rsidRDefault="003B542D" w:rsidP="003B542D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  <w:proofErr w:type="spellStart"/>
    <w:proofErr w:type="gramStart"/>
    <w:r>
      <w:rPr>
        <w:rFonts w:ascii="AcadNusx" w:hAnsi="AcadNusx"/>
        <w:b/>
        <w:i/>
        <w:color w:val="000000" w:themeColor="text1"/>
        <w:sz w:val="18"/>
        <w:szCs w:val="18"/>
      </w:rPr>
      <w:t>saxelmZR</w:t>
    </w:r>
    <w:r w:rsidR="002D1AE3">
      <w:rPr>
        <w:rFonts w:ascii="AcadNusx" w:hAnsi="AcadNusx"/>
        <w:b/>
        <w:i/>
        <w:color w:val="000000" w:themeColor="text1"/>
        <w:sz w:val="18"/>
        <w:szCs w:val="18"/>
      </w:rPr>
      <w:t>vanelo</w:t>
    </w:r>
    <w:proofErr w:type="spellEnd"/>
    <w:proofErr w:type="gram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damtkicebulia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2011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wlis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24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ivnisisaTvis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moqmedi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kanon</w:t>
    </w:r>
    <w:r w:rsidR="002D1AE3">
      <w:rPr>
        <w:rFonts w:ascii="AcadNusx" w:hAnsi="AcadNusx"/>
        <w:b/>
        <w:i/>
        <w:color w:val="000000" w:themeColor="text1"/>
        <w:sz w:val="18"/>
        <w:szCs w:val="18"/>
      </w:rPr>
      <w:t>mdeblobis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mixedviT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da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vrceldeba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wina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periodebze</w:t>
    </w:r>
    <w:r w:rsidR="002D1AE3">
      <w:rPr>
        <w:rFonts w:ascii="AcadNusx" w:hAnsi="AcadNusx"/>
        <w:b/>
        <w:i/>
        <w:color w:val="000000" w:themeColor="text1"/>
        <w:sz w:val="18"/>
        <w:szCs w:val="18"/>
      </w:rPr>
      <w:t>c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0C567D" w:rsidRPr="003B542D" w:rsidRDefault="000C567D" w:rsidP="003B5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A6" w:rsidRDefault="001E20A6" w:rsidP="00F92800">
      <w:pPr>
        <w:spacing w:after="0" w:line="240" w:lineRule="auto"/>
      </w:pPr>
      <w:r>
        <w:separator/>
      </w:r>
    </w:p>
  </w:footnote>
  <w:footnote w:type="continuationSeparator" w:id="0">
    <w:p w:rsidR="001E20A6" w:rsidRDefault="001E20A6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A" w:rsidRPr="002D1AE3" w:rsidRDefault="003628EA" w:rsidP="00F92800">
    <w:pPr>
      <w:pStyle w:val="Header"/>
      <w:jc w:val="center"/>
      <w:rPr>
        <w:rFonts w:ascii="AcadNusx" w:hAnsi="AcadNusx"/>
        <w:b/>
        <w:sz w:val="28"/>
        <w:szCs w:val="28"/>
      </w:rPr>
    </w:pPr>
  </w:p>
  <w:p w:rsidR="000C567D" w:rsidRPr="002D1AE3" w:rsidRDefault="003628EA" w:rsidP="00F92800">
    <w:pPr>
      <w:pStyle w:val="Header"/>
      <w:jc w:val="center"/>
      <w:rPr>
        <w:rFonts w:ascii="AcadNusx" w:hAnsi="AcadNusx"/>
        <w:b/>
        <w:sz w:val="28"/>
        <w:szCs w:val="28"/>
      </w:rPr>
    </w:pPr>
    <w:proofErr w:type="spellStart"/>
    <w:proofErr w:type="gramStart"/>
    <w:r w:rsidRPr="002D1AE3">
      <w:rPr>
        <w:rFonts w:ascii="AcadNusx" w:hAnsi="AcadNusx"/>
        <w:b/>
        <w:sz w:val="28"/>
        <w:szCs w:val="28"/>
      </w:rPr>
      <w:t>xarjebis</w:t>
    </w:r>
    <w:proofErr w:type="spellEnd"/>
    <w:proofErr w:type="gramEnd"/>
    <w:r w:rsidRPr="002D1AE3">
      <w:rPr>
        <w:rFonts w:ascii="AcadNusx" w:hAnsi="AcadNusx"/>
        <w:b/>
        <w:sz w:val="28"/>
        <w:szCs w:val="28"/>
      </w:rPr>
      <w:t xml:space="preserve"> </w:t>
    </w:r>
    <w:proofErr w:type="spellStart"/>
    <w:r w:rsidRPr="002D1AE3">
      <w:rPr>
        <w:rFonts w:ascii="AcadNusx" w:hAnsi="AcadNusx"/>
        <w:b/>
        <w:sz w:val="28"/>
        <w:szCs w:val="28"/>
      </w:rPr>
      <w:t>gamoqviTva</w:t>
    </w:r>
    <w:proofErr w:type="spellEnd"/>
    <w:r w:rsidRPr="002D1AE3">
      <w:rPr>
        <w:rFonts w:ascii="AcadNusx" w:hAnsi="AcadNusx"/>
        <w:b/>
        <w:sz w:val="28"/>
        <w:szCs w:val="28"/>
      </w:rPr>
      <w:t xml:space="preserve"> 0210</w:t>
    </w:r>
  </w:p>
  <w:p w:rsidR="003628EA" w:rsidRPr="002D1AE3" w:rsidRDefault="003628EA" w:rsidP="00F92800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800"/>
    <w:rsid w:val="00061099"/>
    <w:rsid w:val="00072B82"/>
    <w:rsid w:val="00083E75"/>
    <w:rsid w:val="0009248E"/>
    <w:rsid w:val="000C2537"/>
    <w:rsid w:val="000C567D"/>
    <w:rsid w:val="000C7A8F"/>
    <w:rsid w:val="000D481A"/>
    <w:rsid w:val="000F5DFE"/>
    <w:rsid w:val="001206FF"/>
    <w:rsid w:val="00127B65"/>
    <w:rsid w:val="00160DD6"/>
    <w:rsid w:val="0016343F"/>
    <w:rsid w:val="001A36EB"/>
    <w:rsid w:val="001B47F9"/>
    <w:rsid w:val="001C4629"/>
    <w:rsid w:val="001E20A6"/>
    <w:rsid w:val="00247569"/>
    <w:rsid w:val="002554BA"/>
    <w:rsid w:val="002618B6"/>
    <w:rsid w:val="002658B0"/>
    <w:rsid w:val="002828F2"/>
    <w:rsid w:val="00282AC3"/>
    <w:rsid w:val="0029165A"/>
    <w:rsid w:val="002B5F69"/>
    <w:rsid w:val="002D1AE3"/>
    <w:rsid w:val="002D5A71"/>
    <w:rsid w:val="002E47B8"/>
    <w:rsid w:val="002F6E84"/>
    <w:rsid w:val="00331038"/>
    <w:rsid w:val="003628EA"/>
    <w:rsid w:val="003A2767"/>
    <w:rsid w:val="003A7142"/>
    <w:rsid w:val="003B1D3F"/>
    <w:rsid w:val="003B542D"/>
    <w:rsid w:val="004137C9"/>
    <w:rsid w:val="00462CBC"/>
    <w:rsid w:val="004B1A81"/>
    <w:rsid w:val="00502785"/>
    <w:rsid w:val="0054563D"/>
    <w:rsid w:val="005519E7"/>
    <w:rsid w:val="00555A56"/>
    <w:rsid w:val="005C2E01"/>
    <w:rsid w:val="005F199A"/>
    <w:rsid w:val="005F739E"/>
    <w:rsid w:val="00621A7A"/>
    <w:rsid w:val="00685084"/>
    <w:rsid w:val="00694DAA"/>
    <w:rsid w:val="006B4BA0"/>
    <w:rsid w:val="006B7E03"/>
    <w:rsid w:val="006C61E9"/>
    <w:rsid w:val="006E6D99"/>
    <w:rsid w:val="006F1F7D"/>
    <w:rsid w:val="0071700E"/>
    <w:rsid w:val="00725B0F"/>
    <w:rsid w:val="007429EC"/>
    <w:rsid w:val="007B3A1B"/>
    <w:rsid w:val="007B5D87"/>
    <w:rsid w:val="007E34CD"/>
    <w:rsid w:val="00842DE5"/>
    <w:rsid w:val="008451BC"/>
    <w:rsid w:val="00855539"/>
    <w:rsid w:val="008D58E3"/>
    <w:rsid w:val="009037C7"/>
    <w:rsid w:val="00920551"/>
    <w:rsid w:val="009762D8"/>
    <w:rsid w:val="009A3CE5"/>
    <w:rsid w:val="009D12E0"/>
    <w:rsid w:val="00A531D6"/>
    <w:rsid w:val="00A60AF7"/>
    <w:rsid w:val="00A8183B"/>
    <w:rsid w:val="00AD5670"/>
    <w:rsid w:val="00B06383"/>
    <w:rsid w:val="00B91A98"/>
    <w:rsid w:val="00BB07C9"/>
    <w:rsid w:val="00BC7CB3"/>
    <w:rsid w:val="00BE72E0"/>
    <w:rsid w:val="00C25317"/>
    <w:rsid w:val="00C2791E"/>
    <w:rsid w:val="00C340E0"/>
    <w:rsid w:val="00C46FD2"/>
    <w:rsid w:val="00C52802"/>
    <w:rsid w:val="00C56BAC"/>
    <w:rsid w:val="00CC5099"/>
    <w:rsid w:val="00D028B8"/>
    <w:rsid w:val="00D46A62"/>
    <w:rsid w:val="00D550ED"/>
    <w:rsid w:val="00D713C3"/>
    <w:rsid w:val="00DD38F4"/>
    <w:rsid w:val="00E339CA"/>
    <w:rsid w:val="00E534F7"/>
    <w:rsid w:val="00E62775"/>
    <w:rsid w:val="00E65A97"/>
    <w:rsid w:val="00E70AA0"/>
    <w:rsid w:val="00E9351D"/>
    <w:rsid w:val="00EA3A47"/>
    <w:rsid w:val="00EF539E"/>
    <w:rsid w:val="00F0475B"/>
    <w:rsid w:val="00F10EA5"/>
    <w:rsid w:val="00F14413"/>
    <w:rsid w:val="00F27CC4"/>
    <w:rsid w:val="00F472B7"/>
    <w:rsid w:val="00F72240"/>
    <w:rsid w:val="00F77DAA"/>
    <w:rsid w:val="00F915F9"/>
    <w:rsid w:val="00F92800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pPr algn="ctr"/>
          <a:endParaRPr lang="en-US" sz="11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pPr algn="ctr"/>
          <a:endParaRPr lang="en-US" sz="1100" b="1"/>
        </a:p>
      </dgm:t>
    </dgm:pt>
    <dgm:pt modelId="{FEABC0E6-7B70-44F3-B8B5-8EBCD8C6550A}">
      <dgm:prSet phldrT="[Text]"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I varianti</a:t>
          </a:r>
        </a:p>
        <a:p>
          <a:pPr algn="ctr"/>
          <a:r>
            <a:rPr lang="en-US" sz="1100" b="0">
              <a:latin typeface="AcadNusx" pitchFamily="2" charset="0"/>
            </a:rPr>
            <a:t>piris mier saqonlis Sesyidvis damadasturebeli pirveladi sagadasaxado dokumenti ar aris Sedgenili ssk-is 72-e (Zv. 93-e) muxliT dadgenili normebis dacviT da masSi asaxuli Tanxebi gamoqviTulia </a:t>
          </a: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pPr algn="ctr"/>
          <a:endParaRPr lang="en-US" sz="1100" b="0"/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pPr algn="ctr"/>
          <a:endParaRPr lang="en-US" sz="11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pPr algn="ctr"/>
          <a:endParaRPr lang="en-US" sz="11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pPr algn="ctr"/>
          <a:endParaRPr lang="en-US" sz="1100" b="1"/>
        </a:p>
      </dgm:t>
    </dgm:pt>
    <dgm:pt modelId="{0981BCBE-D0D6-45AF-B6D1-658EB7625991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I variantSi </a:t>
          </a:r>
        </a:p>
        <a:p>
          <a:pPr algn="ctr"/>
          <a:r>
            <a:rPr lang="en-US" sz="1100" b="0">
              <a:latin typeface="AcadNusx" pitchFamily="2" charset="0"/>
            </a:rPr>
            <a:t>piris mier gazrdilia gamosaqviTi xarji vinaidan ssk-is 105-e muxlis Tanaxmad erToblivi Semosavlidan gamoiqviTeba yvela dokumenturad dadasturebuli xarji romelic dakavSirebulia am Semosavlis miRebasTan, amasTan aRniSnuli dokumentebi Sedgenili unda iyos ssk-is 72-e muxlis wesebis dacviT. </a:t>
          </a:r>
        </a:p>
      </dgm:t>
    </dgm:pt>
    <dgm:pt modelId="{3C1985BC-FD3E-4481-A0D4-C08F8DA507CF}" type="parTrans" cxnId="{9CDC7BED-1499-4493-84D8-1C8896A915FA}">
      <dgm:prSet/>
      <dgm:spPr/>
      <dgm:t>
        <a:bodyPr/>
        <a:lstStyle/>
        <a:p>
          <a:pPr algn="ctr"/>
          <a:endParaRPr lang="en-US" sz="1100" b="0"/>
        </a:p>
      </dgm:t>
    </dgm:pt>
    <dgm:pt modelId="{DBD22D64-8D11-48DC-958A-286C080F95AF}" type="sibTrans" cxnId="{9CDC7BED-1499-4493-84D8-1C8896A915FA}">
      <dgm:prSet/>
      <dgm:spPr/>
      <dgm:t>
        <a:bodyPr/>
        <a:lstStyle/>
        <a:p>
          <a:pPr algn="ctr"/>
          <a:endParaRPr lang="en-US" sz="1100" b="1"/>
        </a:p>
      </dgm:t>
    </dgm:pt>
    <dgm:pt modelId="{64404271-A420-4B30-A6F7-A486B80E44F0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I variantSi </a:t>
          </a:r>
        </a:p>
        <a:p>
          <a:pPr algn="ctr"/>
          <a:r>
            <a:rPr lang="en-US" sz="1100" b="0">
              <a:latin typeface="AcadNusx" pitchFamily="2" charset="0"/>
            </a:rPr>
            <a:t>unda dazustdes gamosaqviTi xarji da dasabegi mogeba (zarali)</a:t>
          </a:r>
          <a:endParaRPr lang="ru-RU" sz="1100" b="0"/>
        </a:p>
      </dgm:t>
    </dgm:pt>
    <dgm:pt modelId="{C84E9CCD-5681-49CE-A057-2B17F2A069EC}" type="parTrans" cxnId="{8AE941F8-AA60-4108-8370-55AD735A488D}">
      <dgm:prSet/>
      <dgm:spPr/>
      <dgm:t>
        <a:bodyPr/>
        <a:lstStyle/>
        <a:p>
          <a:pPr algn="ctr"/>
          <a:endParaRPr lang="ru-RU" sz="1100" b="0"/>
        </a:p>
      </dgm:t>
    </dgm:pt>
    <dgm:pt modelId="{381A9B45-0E47-422F-B14F-AAFBDD2D42AE}" type="sibTrans" cxnId="{8AE941F8-AA60-4108-8370-55AD735A488D}">
      <dgm:prSet/>
      <dgm:spPr/>
      <dgm:t>
        <a:bodyPr/>
        <a:lstStyle/>
        <a:p>
          <a:pPr algn="ctr"/>
          <a:endParaRPr lang="ru-RU" sz="11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Sefaseba</a:t>
          </a: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pPr algn="ctr"/>
          <a:endParaRPr lang="en-US" sz="1100" b="1"/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pPr algn="ctr"/>
          <a:endParaRPr lang="en-US" sz="1100" b="1"/>
        </a:p>
      </dgm:t>
    </dgm:pt>
    <dgm:pt modelId="{D70476DE-064F-474C-BDA9-7E7C00203020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deklaracaiSi gadasaxadis Semcirebis SemTxvevaSi piri dajarimdeba ssk-is 275-e (Zv. 132-e) muxliT</a:t>
          </a:r>
        </a:p>
      </dgm:t>
    </dgm:pt>
    <dgm:pt modelId="{D46FCC29-EFB5-4AA3-A52B-DFF3E733BC37}" type="parTrans" cxnId="{3B30E61A-93B4-4140-A8E4-952F7421AD81}">
      <dgm:prSet/>
      <dgm:spPr/>
      <dgm:t>
        <a:bodyPr/>
        <a:lstStyle/>
        <a:p>
          <a:pPr algn="ctr"/>
          <a:endParaRPr lang="en-US" sz="1100" b="0"/>
        </a:p>
      </dgm:t>
    </dgm:pt>
    <dgm:pt modelId="{5FF2F65F-4985-4781-B74E-981B14197AF5}" type="sibTrans" cxnId="{3B30E61A-93B4-4140-A8E4-952F7421AD81}">
      <dgm:prSet/>
      <dgm:spPr/>
      <dgm:t>
        <a:bodyPr/>
        <a:lstStyle/>
        <a:p>
          <a:pPr algn="ctr"/>
          <a:endParaRPr lang="en-US" sz="1100" b="1"/>
        </a:p>
      </dgm:t>
    </dgm:pt>
    <dgm:pt modelId="{C301197E-C10B-409B-9D3A-E6807AE88617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en-US" sz="1100" b="0">
              <a:latin typeface="AcadNusx" pitchFamily="2" charset="0"/>
            </a:rPr>
            <a:t>saqonlis faqtobrivi Sesyidva dasturdeba</a:t>
          </a:r>
        </a:p>
      </dgm:t>
    </dgm:pt>
    <dgm:pt modelId="{EC908426-D1A6-4E2E-8CC6-CBFDBCE6610C}" type="parTrans" cxnId="{9923DFB4-E9D0-42E8-95D6-F7B9F2E8294E}">
      <dgm:prSet/>
      <dgm:spPr/>
      <dgm:t>
        <a:bodyPr/>
        <a:lstStyle/>
        <a:p>
          <a:pPr algn="ctr"/>
          <a:endParaRPr lang="en-US" b="0"/>
        </a:p>
      </dgm:t>
    </dgm:pt>
    <dgm:pt modelId="{7B99C5CD-E2C1-46A3-A742-B001BCC49AF0}" type="sibTrans" cxnId="{9923DFB4-E9D0-42E8-95D6-F7B9F2E8294E}">
      <dgm:prSet/>
      <dgm:spPr/>
      <dgm:t>
        <a:bodyPr/>
        <a:lstStyle/>
        <a:p>
          <a:pPr algn="ctr"/>
          <a:endParaRPr lang="en-US"/>
        </a:p>
      </dgm:t>
    </dgm:pt>
    <dgm:pt modelId="{4046A6A1-7089-4852-9783-3317EDB215D4}">
      <dgm:prSet phldrT="[Text]"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II varianti</a:t>
          </a:r>
        </a:p>
        <a:p>
          <a:pPr algn="ctr"/>
          <a:r>
            <a:rPr lang="en-US" sz="1100" b="0">
              <a:latin typeface="AcadNusx" pitchFamily="2" charset="0"/>
            </a:rPr>
            <a:t>piris mier saqonlis Sesyidvis damadasturebeli pirveladi sagadasaxado dokumenti Sedgenilia ssk-is 72-e (Zv. 93-e) muxliT dadgenili normebis dacviT da masSi asaxuli Tanxebi gamoqviTulia Tumca pirs ar gaaCnia sasaqonlo zednadebi</a:t>
          </a:r>
        </a:p>
      </dgm:t>
    </dgm:pt>
    <dgm:pt modelId="{B4873765-6C94-4030-A952-36FA00C6294D}" type="parTrans" cxnId="{10E2A477-5FFF-4DED-BB68-08F96AD6E67D}">
      <dgm:prSet/>
      <dgm:spPr/>
      <dgm:t>
        <a:bodyPr/>
        <a:lstStyle/>
        <a:p>
          <a:endParaRPr lang="en-US"/>
        </a:p>
      </dgm:t>
    </dgm:pt>
    <dgm:pt modelId="{A6682644-E0AA-4C20-B8BE-1E02EBC7CEC3}" type="sibTrans" cxnId="{10E2A477-5FFF-4DED-BB68-08F96AD6E67D}">
      <dgm:prSet/>
      <dgm:spPr/>
      <dgm:t>
        <a:bodyPr/>
        <a:lstStyle/>
        <a:p>
          <a:endParaRPr lang="en-US"/>
        </a:p>
      </dgm:t>
    </dgm:pt>
    <dgm:pt modelId="{0521098F-9E60-49AD-8BF0-A216A5602511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II variantSi </a:t>
          </a:r>
        </a:p>
        <a:p>
          <a:r>
            <a:rPr lang="en-US" sz="1100">
              <a:latin typeface="AcadNusx" pitchFamily="2" charset="0"/>
            </a:rPr>
            <a:t>samarTaldarRveva ar ikveTeba vinaidan pirma ssk-is 105-e muxlis Tanaxmad erToblivi Semosavlidan gamoqviTa xarjebi, romelTa dasada</a:t>
          </a:r>
          <a:r>
            <a:rPr lang="ka-GE" sz="1100">
              <a:latin typeface="AcadNusx" pitchFamily="2" charset="0"/>
            </a:rPr>
            <a:t>ს</a:t>
          </a:r>
          <a:r>
            <a:rPr lang="en-US" sz="1100">
              <a:latin typeface="AcadNusx" pitchFamily="2" charset="0"/>
            </a:rPr>
            <a:t>tureblad waradgina ssk-is 72-e muxlis normebis dacviT Sedgenili dokumentebi, aRniSnul SemTxvevaSi sasaqonlo zednadebis wardgena aucileblobas ar warmoadgens</a:t>
          </a:r>
        </a:p>
      </dgm:t>
    </dgm:pt>
    <dgm:pt modelId="{2DC11971-15E8-4D90-91AD-F4592498BDDE}" type="parTrans" cxnId="{76104777-D1A8-4F42-BED8-66FE12657779}">
      <dgm:prSet/>
      <dgm:spPr/>
      <dgm:t>
        <a:bodyPr/>
        <a:lstStyle/>
        <a:p>
          <a:endParaRPr lang="en-US"/>
        </a:p>
      </dgm:t>
    </dgm:pt>
    <dgm:pt modelId="{E09CD476-4663-4955-AEEC-581F624F01E6}" type="sibTrans" cxnId="{76104777-D1A8-4F42-BED8-66FE12657779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41288" custScaleY="56430" custLinFactY="-6299" custLinFactNeighborX="4377" custLinFactNeighborY="-1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7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7" custScaleX="179734" custScaleY="241139" custLinFactNeighborX="4855" custLinFactNeighborY="-893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4DADC-1FD6-4B04-A263-D7A8E7DDF88F}" type="pres">
      <dgm:prSet presAssocID="{B4873765-6C94-4030-A952-36FA00C6294D}" presName="Name13" presStyleLbl="parChTrans1D2" presStyleIdx="1" presStyleCnt="7"/>
      <dgm:spPr/>
      <dgm:t>
        <a:bodyPr/>
        <a:lstStyle/>
        <a:p>
          <a:endParaRPr lang="en-US"/>
        </a:p>
      </dgm:t>
    </dgm:pt>
    <dgm:pt modelId="{FB78EBE7-28A6-4D1D-9EA8-EE3DDE0BF902}" type="pres">
      <dgm:prSet presAssocID="{4046A6A1-7089-4852-9783-3317EDB215D4}" presName="childText" presStyleLbl="bgAcc1" presStyleIdx="1" presStyleCnt="7" custScaleX="182923" custScaleY="273096" custLinFactNeighborX="1775" custLinFactNeighborY="-844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CD196D-26BC-4FB1-926B-A0EA61331704}" type="pres">
      <dgm:prSet presAssocID="{EC908426-D1A6-4E2E-8CC6-CBFDBCE6610C}" presName="Name13" presStyleLbl="parChTrans1D2" presStyleIdx="2" presStyleCnt="7"/>
      <dgm:spPr/>
      <dgm:t>
        <a:bodyPr/>
        <a:lstStyle/>
        <a:p>
          <a:endParaRPr lang="en-US"/>
        </a:p>
      </dgm:t>
    </dgm:pt>
    <dgm:pt modelId="{B60632C4-3D68-4FD3-95E2-691318A1DD66}" type="pres">
      <dgm:prSet presAssocID="{C301197E-C10B-409B-9D3A-E6807AE88617}" presName="childText" presStyleLbl="bgAcc1" presStyleIdx="2" presStyleCnt="7" custScaleX="179140" custScaleY="77977" custLinFactNeighborX="2976" custLinFactNeighborY="-688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Ang="0" custScaleX="136568" custScaleY="55145" custLinFactY="-6299" custLinFactNeighborX="6170" custLinFactNeighborY="-1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E4458B37-B355-4929-8356-48D628A52A8E}" type="pres">
      <dgm:prSet presAssocID="{3C1985BC-FD3E-4481-A0D4-C08F8DA507CF}" presName="Name13" presStyleLbl="parChTrans1D2" presStyleIdx="3" presStyleCnt="7"/>
      <dgm:spPr/>
      <dgm:t>
        <a:bodyPr/>
        <a:lstStyle/>
        <a:p>
          <a:endParaRPr lang="en-US"/>
        </a:p>
      </dgm:t>
    </dgm:pt>
    <dgm:pt modelId="{E9FD64A1-3DA3-4A69-BFF5-8824C1BD504D}" type="pres">
      <dgm:prSet presAssocID="{0981BCBE-D0D6-45AF-B6D1-658EB7625991}" presName="childText" presStyleLbl="bgAcc1" presStyleIdx="3" presStyleCnt="7" custScaleX="164349" custScaleY="358538" custLinFactNeighborX="4213" custLinFactNeighborY="-892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05EDAE-BB5F-48BB-B977-9607C052F2E4}" type="pres">
      <dgm:prSet presAssocID="{2DC11971-15E8-4D90-91AD-F4592498BDDE}" presName="Name13" presStyleLbl="parChTrans1D2" presStyleIdx="4" presStyleCnt="7"/>
      <dgm:spPr/>
      <dgm:t>
        <a:bodyPr/>
        <a:lstStyle/>
        <a:p>
          <a:endParaRPr lang="en-US"/>
        </a:p>
      </dgm:t>
    </dgm:pt>
    <dgm:pt modelId="{8936F566-6666-439E-97A6-652374A14FDE}" type="pres">
      <dgm:prSet presAssocID="{0521098F-9E60-49AD-8BF0-A216A5602511}" presName="childText" presStyleLbl="bgAcc1" presStyleIdx="4" presStyleCnt="7" custScaleX="165315" custScaleY="340911" custLinFactNeighborX="1921" custLinFactNeighborY="-866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31689" custScaleY="55295" custLinFactY="-6299" custLinFactNeighborX="5838" custLinFactNeighborY="-1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3AEE58BE-751F-482B-8CC6-16652AD71122}" type="pres">
      <dgm:prSet presAssocID="{C84E9CCD-5681-49CE-A057-2B17F2A069EC}" presName="Name13" presStyleLbl="parChTrans1D2" presStyleIdx="5" presStyleCnt="7"/>
      <dgm:spPr/>
      <dgm:t>
        <a:bodyPr/>
        <a:lstStyle/>
        <a:p>
          <a:endParaRPr lang="ru-RU"/>
        </a:p>
      </dgm:t>
    </dgm:pt>
    <dgm:pt modelId="{BFFEF685-184B-41E3-BEE9-7CE587F77481}" type="pres">
      <dgm:prSet presAssocID="{64404271-A420-4B30-A6F7-A486B80E44F0}" presName="childText" presStyleLbl="bgAcc1" presStyleIdx="5" presStyleCnt="7" custScaleX="146314" custScaleY="124906" custLinFactNeighborX="179" custLinFactNeighborY="-90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3BE0AF-512B-4820-B9F6-C4802F84632F}" type="pres">
      <dgm:prSet presAssocID="{D46FCC29-EFB5-4AA3-A52B-DFF3E733BC37}" presName="Name13" presStyleLbl="parChTrans1D2" presStyleIdx="6" presStyleCnt="7"/>
      <dgm:spPr/>
      <dgm:t>
        <a:bodyPr/>
        <a:lstStyle/>
        <a:p>
          <a:endParaRPr lang="en-US"/>
        </a:p>
      </dgm:t>
    </dgm:pt>
    <dgm:pt modelId="{239F88D6-B04B-41A7-A81D-49CB4E95F817}" type="pres">
      <dgm:prSet presAssocID="{D70476DE-064F-474C-BDA9-7E7C00203020}" presName="childText" presStyleLbl="bgAcc1" presStyleIdx="6" presStyleCnt="7" custScaleX="146991" custScaleY="156073" custLinFactNeighborX="1698" custLinFactNeighborY="-843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E941F8-AA60-4108-8370-55AD735A488D}" srcId="{E40EDAB5-D188-4812-A61A-95A9AC19C0AE}" destId="{64404271-A420-4B30-A6F7-A486B80E44F0}" srcOrd="0" destOrd="0" parTransId="{C84E9CCD-5681-49CE-A057-2B17F2A069EC}" sibTransId="{381A9B45-0E47-422F-B14F-AAFBDD2D42AE}"/>
    <dgm:cxn modelId="{5258AE36-C751-4B64-84B7-834853DA5291}" type="presOf" srcId="{C301197E-C10B-409B-9D3A-E6807AE88617}" destId="{B60632C4-3D68-4FD3-95E2-691318A1DD66}" srcOrd="0" destOrd="0" presId="urn:microsoft.com/office/officeart/2005/8/layout/hierarchy3"/>
    <dgm:cxn modelId="{8048BB95-810E-485A-AE73-0AD24142C269}" type="presOf" srcId="{4046A6A1-7089-4852-9783-3317EDB215D4}" destId="{FB78EBE7-28A6-4D1D-9EA8-EE3DDE0BF902}" srcOrd="0" destOrd="0" presId="urn:microsoft.com/office/officeart/2005/8/layout/hierarchy3"/>
    <dgm:cxn modelId="{E316A875-5371-41C8-B4E8-3F3396859623}" type="presOf" srcId="{0981BCBE-D0D6-45AF-B6D1-658EB7625991}" destId="{E9FD64A1-3DA3-4A69-BFF5-8824C1BD504D}" srcOrd="0" destOrd="0" presId="urn:microsoft.com/office/officeart/2005/8/layout/hierarchy3"/>
    <dgm:cxn modelId="{FEEB9087-5616-4921-B7E8-86D997ECDAB8}" type="presOf" srcId="{3C1985BC-FD3E-4481-A0D4-C08F8DA507CF}" destId="{E4458B37-B355-4929-8356-48D628A52A8E}" srcOrd="0" destOrd="0" presId="urn:microsoft.com/office/officeart/2005/8/layout/hierarchy3"/>
    <dgm:cxn modelId="{5F02D1D0-E54C-4B09-9022-0A213EFFDF09}" type="presOf" srcId="{C84E9CCD-5681-49CE-A057-2B17F2A069EC}" destId="{3AEE58BE-751F-482B-8CC6-16652AD71122}" srcOrd="0" destOrd="0" presId="urn:microsoft.com/office/officeart/2005/8/layout/hierarchy3"/>
    <dgm:cxn modelId="{8267F7FC-D1D3-438F-ABC7-47307C02C40D}" type="presOf" srcId="{FEABC0E6-7B70-44F3-B8B5-8EBCD8C6550A}" destId="{FB6A285C-5183-4322-9201-942A845FA662}" srcOrd="0" destOrd="0" presId="urn:microsoft.com/office/officeart/2005/8/layout/hierarchy3"/>
    <dgm:cxn modelId="{9CDC7BED-1499-4493-84D8-1C8896A915FA}" srcId="{0864151C-55A8-4402-A51E-35DDE1DCFDCF}" destId="{0981BCBE-D0D6-45AF-B6D1-658EB7625991}" srcOrd="0" destOrd="0" parTransId="{3C1985BC-FD3E-4481-A0D4-C08F8DA507CF}" sibTransId="{DBD22D64-8D11-48DC-958A-286C080F95AF}"/>
    <dgm:cxn modelId="{3F510BD1-5CE1-4E42-A2C5-C684BFD13FD4}" type="presOf" srcId="{D0F3CCD6-9413-42AD-AE48-0BE3FC72830A}" destId="{934F8C64-EA97-4C0F-8892-ABF906E6ACBF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88FC8FF-C0D0-4ADD-A94F-0531713056E4}" type="presOf" srcId="{2DC11971-15E8-4D90-91AD-F4592498BDDE}" destId="{9F05EDAE-BB5F-48BB-B977-9607C052F2E4}" srcOrd="0" destOrd="0" presId="urn:microsoft.com/office/officeart/2005/8/layout/hierarchy3"/>
    <dgm:cxn modelId="{EC1D91E1-716D-40B3-9735-688D2463AE12}" type="presOf" srcId="{E40EDAB5-D188-4812-A61A-95A9AC19C0AE}" destId="{FA81A31F-68B4-47C4-B547-823393526F80}" srcOrd="1" destOrd="0" presId="urn:microsoft.com/office/officeart/2005/8/layout/hierarchy3"/>
    <dgm:cxn modelId="{EB7F0BA6-8697-4D95-B24E-7E420CFBF802}" type="presOf" srcId="{E40EDAB5-D188-4812-A61A-95A9AC19C0AE}" destId="{A52CC481-1E94-45D5-998C-116D7F06F43C}" srcOrd="0" destOrd="0" presId="urn:microsoft.com/office/officeart/2005/8/layout/hierarchy3"/>
    <dgm:cxn modelId="{0564E7E3-358C-42D3-B871-F183791A8A9C}" type="presOf" srcId="{D70476DE-064F-474C-BDA9-7E7C00203020}" destId="{239F88D6-B04B-41A7-A81D-49CB4E95F817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3B30E61A-93B4-4140-A8E4-952F7421AD81}" srcId="{E40EDAB5-D188-4812-A61A-95A9AC19C0AE}" destId="{D70476DE-064F-474C-BDA9-7E7C00203020}" srcOrd="1" destOrd="0" parTransId="{D46FCC29-EFB5-4AA3-A52B-DFF3E733BC37}" sibTransId="{5FF2F65F-4985-4781-B74E-981B14197AF5}"/>
    <dgm:cxn modelId="{155EB0C0-C812-43F4-90D2-8F143C5059A0}" type="presOf" srcId="{6EDDC9A4-7743-45A1-A47F-DDC8AA334378}" destId="{1A83EF98-3231-40EA-B1D6-7E43DBA651A6}" srcOrd="0" destOrd="0" presId="urn:microsoft.com/office/officeart/2005/8/layout/hierarchy3"/>
    <dgm:cxn modelId="{254D9399-AA05-4CDD-944E-922502E4A15C}" type="presOf" srcId="{EC908426-D1A6-4E2E-8CC6-CBFDBCE6610C}" destId="{B8CD196D-26BC-4FB1-926B-A0EA61331704}" srcOrd="0" destOrd="0" presId="urn:microsoft.com/office/officeart/2005/8/layout/hierarchy3"/>
    <dgm:cxn modelId="{B700FDFE-C1A5-47CB-B5F0-A3F4D30B297F}" type="presOf" srcId="{AF2C8C0F-097D-4DC9-9C67-E8D19F634135}" destId="{B388476D-662D-499E-86FF-075E40B9B116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4BA084F5-2B9E-4C6D-BEC5-48904FDB8783}" type="presOf" srcId="{6EDDC9A4-7743-45A1-A47F-DDC8AA334378}" destId="{8E010497-E5A8-4319-AFB0-5D34092ECD88}" srcOrd="1" destOrd="0" presId="urn:microsoft.com/office/officeart/2005/8/layout/hierarchy3"/>
    <dgm:cxn modelId="{9923DFB4-E9D0-42E8-95D6-F7B9F2E8294E}" srcId="{6EDDC9A4-7743-45A1-A47F-DDC8AA334378}" destId="{C301197E-C10B-409B-9D3A-E6807AE88617}" srcOrd="2" destOrd="0" parTransId="{EC908426-D1A6-4E2E-8CC6-CBFDBCE6610C}" sibTransId="{7B99C5CD-E2C1-46A3-A742-B001BCC49AF0}"/>
    <dgm:cxn modelId="{6B6C7A92-55C9-4ACC-94B9-10788B818F30}" type="presOf" srcId="{0864151C-55A8-4402-A51E-35DDE1DCFDCF}" destId="{CCF1B5AD-441C-4182-AB14-F5EBF8654620}" srcOrd="0" destOrd="0" presId="urn:microsoft.com/office/officeart/2005/8/layout/hierarchy3"/>
    <dgm:cxn modelId="{C1593577-2210-4282-841C-141288A103F1}" type="presOf" srcId="{B4873765-6C94-4030-A952-36FA00C6294D}" destId="{A7B4DADC-1FD6-4B04-A263-D7A8E7DDF88F}" srcOrd="0" destOrd="0" presId="urn:microsoft.com/office/officeart/2005/8/layout/hierarchy3"/>
    <dgm:cxn modelId="{76104777-D1A8-4F42-BED8-66FE12657779}" srcId="{0864151C-55A8-4402-A51E-35DDE1DCFDCF}" destId="{0521098F-9E60-49AD-8BF0-A216A5602511}" srcOrd="1" destOrd="0" parTransId="{2DC11971-15E8-4D90-91AD-F4592498BDDE}" sibTransId="{E09CD476-4663-4955-AEEC-581F624F01E6}"/>
    <dgm:cxn modelId="{CA3CCAE1-908E-4FE1-BC14-FD4B922A27C8}" type="presOf" srcId="{0864151C-55A8-4402-A51E-35DDE1DCFDCF}" destId="{F5A8D68E-1317-4112-8179-3D951CA9F398}" srcOrd="1" destOrd="0" presId="urn:microsoft.com/office/officeart/2005/8/layout/hierarchy3"/>
    <dgm:cxn modelId="{E887A9BD-D502-4CA2-918B-0E7BEF726595}" type="presOf" srcId="{0521098F-9E60-49AD-8BF0-A216A5602511}" destId="{8936F566-6666-439E-97A6-652374A14FDE}" srcOrd="0" destOrd="0" presId="urn:microsoft.com/office/officeart/2005/8/layout/hierarchy3"/>
    <dgm:cxn modelId="{C5D0AD34-EF59-42CF-92E8-DCE6999F3F74}" type="presOf" srcId="{D46FCC29-EFB5-4AA3-A52B-DFF3E733BC37}" destId="{423BE0AF-512B-4820-B9F6-C4802F84632F}" srcOrd="0" destOrd="0" presId="urn:microsoft.com/office/officeart/2005/8/layout/hierarchy3"/>
    <dgm:cxn modelId="{10E2A477-5FFF-4DED-BB68-08F96AD6E67D}" srcId="{6EDDC9A4-7743-45A1-A47F-DDC8AA334378}" destId="{4046A6A1-7089-4852-9783-3317EDB215D4}" srcOrd="1" destOrd="0" parTransId="{B4873765-6C94-4030-A952-36FA00C6294D}" sibTransId="{A6682644-E0AA-4C20-B8BE-1E02EBC7CEC3}"/>
    <dgm:cxn modelId="{6E23AB21-D92C-4714-ADE6-7B5ACC1A7C74}" type="presOf" srcId="{64404271-A420-4B30-A6F7-A486B80E44F0}" destId="{BFFEF685-184B-41E3-BEE9-7CE587F77481}" srcOrd="0" destOrd="0" presId="urn:microsoft.com/office/officeart/2005/8/layout/hierarchy3"/>
    <dgm:cxn modelId="{96BEE05F-7E95-49AD-8C39-0DD4F934692D}" type="presParOf" srcId="{B388476D-662D-499E-86FF-075E40B9B116}" destId="{4CCE11F2-9671-4C6B-9F76-2C10D78361EF}" srcOrd="0" destOrd="0" presId="urn:microsoft.com/office/officeart/2005/8/layout/hierarchy3"/>
    <dgm:cxn modelId="{C49A37E8-8814-4F6A-B552-26F9ED3E7181}" type="presParOf" srcId="{4CCE11F2-9671-4C6B-9F76-2C10D78361EF}" destId="{C557614C-F630-4D5F-BE22-AB9FC945D279}" srcOrd="0" destOrd="0" presId="urn:microsoft.com/office/officeart/2005/8/layout/hierarchy3"/>
    <dgm:cxn modelId="{8E046A03-651C-4E16-BB4E-C7AFE9608D5F}" type="presParOf" srcId="{C557614C-F630-4D5F-BE22-AB9FC945D279}" destId="{1A83EF98-3231-40EA-B1D6-7E43DBA651A6}" srcOrd="0" destOrd="0" presId="urn:microsoft.com/office/officeart/2005/8/layout/hierarchy3"/>
    <dgm:cxn modelId="{BAEC3FFD-02B8-4AF9-AC7D-766FA23BCA06}" type="presParOf" srcId="{C557614C-F630-4D5F-BE22-AB9FC945D279}" destId="{8E010497-E5A8-4319-AFB0-5D34092ECD88}" srcOrd="1" destOrd="0" presId="urn:microsoft.com/office/officeart/2005/8/layout/hierarchy3"/>
    <dgm:cxn modelId="{2F85C1F7-138E-486C-8F92-AA96100DD7A0}" type="presParOf" srcId="{4CCE11F2-9671-4C6B-9F76-2C10D78361EF}" destId="{2F8125D7-8EE8-4988-87E0-9DDFA76BED4A}" srcOrd="1" destOrd="0" presId="urn:microsoft.com/office/officeart/2005/8/layout/hierarchy3"/>
    <dgm:cxn modelId="{44A1ABB8-3CD1-4C83-B2D5-B2E5FD13E70C}" type="presParOf" srcId="{2F8125D7-8EE8-4988-87E0-9DDFA76BED4A}" destId="{934F8C64-EA97-4C0F-8892-ABF906E6ACBF}" srcOrd="0" destOrd="0" presId="urn:microsoft.com/office/officeart/2005/8/layout/hierarchy3"/>
    <dgm:cxn modelId="{9713BFA7-570D-40E7-9312-A76D4B198D43}" type="presParOf" srcId="{2F8125D7-8EE8-4988-87E0-9DDFA76BED4A}" destId="{FB6A285C-5183-4322-9201-942A845FA662}" srcOrd="1" destOrd="0" presId="urn:microsoft.com/office/officeart/2005/8/layout/hierarchy3"/>
    <dgm:cxn modelId="{258E7115-5307-44C6-8890-7C1F15C4389A}" type="presParOf" srcId="{2F8125D7-8EE8-4988-87E0-9DDFA76BED4A}" destId="{A7B4DADC-1FD6-4B04-A263-D7A8E7DDF88F}" srcOrd="2" destOrd="0" presId="urn:microsoft.com/office/officeart/2005/8/layout/hierarchy3"/>
    <dgm:cxn modelId="{CBADC914-8AAD-47F1-8DA8-9823EC85E35B}" type="presParOf" srcId="{2F8125D7-8EE8-4988-87E0-9DDFA76BED4A}" destId="{FB78EBE7-28A6-4D1D-9EA8-EE3DDE0BF902}" srcOrd="3" destOrd="0" presId="urn:microsoft.com/office/officeart/2005/8/layout/hierarchy3"/>
    <dgm:cxn modelId="{88BE13F7-8EAB-4F2F-80A8-BA2A78129A64}" type="presParOf" srcId="{2F8125D7-8EE8-4988-87E0-9DDFA76BED4A}" destId="{B8CD196D-26BC-4FB1-926B-A0EA61331704}" srcOrd="4" destOrd="0" presId="urn:microsoft.com/office/officeart/2005/8/layout/hierarchy3"/>
    <dgm:cxn modelId="{0A234167-816B-4C3D-A2E8-0F1B94EEEAEB}" type="presParOf" srcId="{2F8125D7-8EE8-4988-87E0-9DDFA76BED4A}" destId="{B60632C4-3D68-4FD3-95E2-691318A1DD66}" srcOrd="5" destOrd="0" presId="urn:microsoft.com/office/officeart/2005/8/layout/hierarchy3"/>
    <dgm:cxn modelId="{F7FB5002-83C9-409F-8F1F-CD86F5F27434}" type="presParOf" srcId="{B388476D-662D-499E-86FF-075E40B9B116}" destId="{2FB5DE3C-867A-44B8-89CD-BAF599600FD9}" srcOrd="1" destOrd="0" presId="urn:microsoft.com/office/officeart/2005/8/layout/hierarchy3"/>
    <dgm:cxn modelId="{72064FCA-F260-4744-BABB-18C42F70D6E5}" type="presParOf" srcId="{2FB5DE3C-867A-44B8-89CD-BAF599600FD9}" destId="{9DE9E381-FFCB-4D13-B9AA-C091B657A585}" srcOrd="0" destOrd="0" presId="urn:microsoft.com/office/officeart/2005/8/layout/hierarchy3"/>
    <dgm:cxn modelId="{BDB4EC98-B7CF-4ED6-98D2-932D4B0C7E41}" type="presParOf" srcId="{9DE9E381-FFCB-4D13-B9AA-C091B657A585}" destId="{CCF1B5AD-441C-4182-AB14-F5EBF8654620}" srcOrd="0" destOrd="0" presId="urn:microsoft.com/office/officeart/2005/8/layout/hierarchy3"/>
    <dgm:cxn modelId="{CB4A1261-5537-4BB4-8DA6-0F7B85BFCBC5}" type="presParOf" srcId="{9DE9E381-FFCB-4D13-B9AA-C091B657A585}" destId="{F5A8D68E-1317-4112-8179-3D951CA9F398}" srcOrd="1" destOrd="0" presId="urn:microsoft.com/office/officeart/2005/8/layout/hierarchy3"/>
    <dgm:cxn modelId="{E8A808D2-DC3E-42DA-8F6A-8EEE121AC552}" type="presParOf" srcId="{2FB5DE3C-867A-44B8-89CD-BAF599600FD9}" destId="{25491ECF-4A66-42F1-8AA3-00082B855958}" srcOrd="1" destOrd="0" presId="urn:microsoft.com/office/officeart/2005/8/layout/hierarchy3"/>
    <dgm:cxn modelId="{8F8099C7-4BD9-4AF1-A59F-093013F409A4}" type="presParOf" srcId="{25491ECF-4A66-42F1-8AA3-00082B855958}" destId="{E4458B37-B355-4929-8356-48D628A52A8E}" srcOrd="0" destOrd="0" presId="urn:microsoft.com/office/officeart/2005/8/layout/hierarchy3"/>
    <dgm:cxn modelId="{666817F0-B437-4842-9159-A4AABB55A335}" type="presParOf" srcId="{25491ECF-4A66-42F1-8AA3-00082B855958}" destId="{E9FD64A1-3DA3-4A69-BFF5-8824C1BD504D}" srcOrd="1" destOrd="0" presId="urn:microsoft.com/office/officeart/2005/8/layout/hierarchy3"/>
    <dgm:cxn modelId="{69E4A411-A02D-47F1-B1C7-A56C47DC4C70}" type="presParOf" srcId="{25491ECF-4A66-42F1-8AA3-00082B855958}" destId="{9F05EDAE-BB5F-48BB-B977-9607C052F2E4}" srcOrd="2" destOrd="0" presId="urn:microsoft.com/office/officeart/2005/8/layout/hierarchy3"/>
    <dgm:cxn modelId="{DBDE906E-7E46-41EA-B1F6-98D88E7F382C}" type="presParOf" srcId="{25491ECF-4A66-42F1-8AA3-00082B855958}" destId="{8936F566-6666-439E-97A6-652374A14FDE}" srcOrd="3" destOrd="0" presId="urn:microsoft.com/office/officeart/2005/8/layout/hierarchy3"/>
    <dgm:cxn modelId="{C27352F4-3C51-4B19-A923-740170CBF134}" type="presParOf" srcId="{B388476D-662D-499E-86FF-075E40B9B116}" destId="{B5F88AEE-451A-4C5A-8D98-001CB6888185}" srcOrd="2" destOrd="0" presId="urn:microsoft.com/office/officeart/2005/8/layout/hierarchy3"/>
    <dgm:cxn modelId="{12EAA607-7AF5-4796-9E43-124570582F81}" type="presParOf" srcId="{B5F88AEE-451A-4C5A-8D98-001CB6888185}" destId="{CE3720F1-9340-4685-87FD-D50F37CC033B}" srcOrd="0" destOrd="0" presId="urn:microsoft.com/office/officeart/2005/8/layout/hierarchy3"/>
    <dgm:cxn modelId="{59399388-4D38-45EF-AB76-6DE132FEC8BB}" type="presParOf" srcId="{CE3720F1-9340-4685-87FD-D50F37CC033B}" destId="{A52CC481-1E94-45D5-998C-116D7F06F43C}" srcOrd="0" destOrd="0" presId="urn:microsoft.com/office/officeart/2005/8/layout/hierarchy3"/>
    <dgm:cxn modelId="{0F4ED881-6B66-4E39-8B63-8C51342B5CF7}" type="presParOf" srcId="{CE3720F1-9340-4685-87FD-D50F37CC033B}" destId="{FA81A31F-68B4-47C4-B547-823393526F80}" srcOrd="1" destOrd="0" presId="urn:microsoft.com/office/officeart/2005/8/layout/hierarchy3"/>
    <dgm:cxn modelId="{FD451D24-2A84-454E-8EE5-BB226EF1771C}" type="presParOf" srcId="{B5F88AEE-451A-4C5A-8D98-001CB6888185}" destId="{13D5A3C6-CE80-425E-9D29-FCD90E15EBB7}" srcOrd="1" destOrd="0" presId="urn:microsoft.com/office/officeart/2005/8/layout/hierarchy3"/>
    <dgm:cxn modelId="{6BFF3729-10E8-44DD-A713-3A19FB24B732}" type="presParOf" srcId="{13D5A3C6-CE80-425E-9D29-FCD90E15EBB7}" destId="{3AEE58BE-751F-482B-8CC6-16652AD71122}" srcOrd="0" destOrd="0" presId="urn:microsoft.com/office/officeart/2005/8/layout/hierarchy3"/>
    <dgm:cxn modelId="{D78D534B-A1DD-4402-9DC6-D34070310DF0}" type="presParOf" srcId="{13D5A3C6-CE80-425E-9D29-FCD90E15EBB7}" destId="{BFFEF685-184B-41E3-BEE9-7CE587F77481}" srcOrd="1" destOrd="0" presId="urn:microsoft.com/office/officeart/2005/8/layout/hierarchy3"/>
    <dgm:cxn modelId="{847F8966-9EE9-4468-8989-0D03B1AB3D7A}" type="presParOf" srcId="{13D5A3C6-CE80-425E-9D29-FCD90E15EBB7}" destId="{423BE0AF-512B-4820-B9F6-C4802F84632F}" srcOrd="2" destOrd="0" presId="urn:microsoft.com/office/officeart/2005/8/layout/hierarchy3"/>
    <dgm:cxn modelId="{A69108A0-56B5-4792-A12E-DB00D4A53E4C}" type="presParOf" srcId="{13D5A3C6-CE80-425E-9D29-FCD90E15EBB7}" destId="{239F88D6-B04B-41A7-A81D-49CB4E95F817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66502" y="0"/>
          <a:ext cx="2106876" cy="42074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78825" y="12323"/>
        <a:ext cx="2082230" cy="396094"/>
      </dsp:txXfrm>
    </dsp:sp>
    <dsp:sp modelId="{934F8C64-EA97-4C0F-8892-ABF906E6ACBF}">
      <dsp:nvSpPr>
        <dsp:cNvPr id="0" name=""/>
        <dsp:cNvSpPr/>
      </dsp:nvSpPr>
      <dsp:spPr>
        <a:xfrm>
          <a:off x="277189" y="420740"/>
          <a:ext cx="203336" cy="1211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393"/>
              </a:lnTo>
              <a:lnTo>
                <a:pt x="203336" y="12113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480525" y="733171"/>
          <a:ext cx="2144144" cy="17979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I varianti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piris mier saqonlis Sesyidvis damadasturebeli pirveladi sagadasaxado dokumenti ar aris Sedgenili ssk-is 72-e (Zv. 93-e) muxliT dadgenili normebis dacviT da masSi asaxuli Tanxebi gamoqviTulia </a:t>
          </a:r>
        </a:p>
      </dsp:txBody>
      <dsp:txXfrm>
        <a:off x="533184" y="785830"/>
        <a:ext cx="2038826" cy="1692605"/>
      </dsp:txXfrm>
    </dsp:sp>
    <dsp:sp modelId="{A7B4DADC-1FD6-4B04-A263-D7A8E7DDF88F}">
      <dsp:nvSpPr>
        <dsp:cNvPr id="0" name=""/>
        <dsp:cNvSpPr/>
      </dsp:nvSpPr>
      <dsp:spPr>
        <a:xfrm>
          <a:off x="277189" y="420740"/>
          <a:ext cx="166593" cy="3351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1519"/>
              </a:lnTo>
              <a:lnTo>
                <a:pt x="166593" y="3351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8EBE7-28A6-4D1D-9EA8-EE3DDE0BF902}">
      <dsp:nvSpPr>
        <dsp:cNvPr id="0" name=""/>
        <dsp:cNvSpPr/>
      </dsp:nvSpPr>
      <dsp:spPr>
        <a:xfrm>
          <a:off x="443782" y="2754163"/>
          <a:ext cx="2182187" cy="2036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II varianti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piris mier saqonlis Sesyidvis damadasturebeli pirveladi sagadasaxado dokumenti Sedgenilia ssk-is 72-e (Zv. 93-e) muxliT dadgenili normebis dacviT da masSi asaxuli Tanxebi gamoqviTulia Tumca pirs ar gaaCnia sasaqonlo zednadebi</a:t>
          </a:r>
        </a:p>
      </dsp:txBody>
      <dsp:txXfrm>
        <a:off x="503420" y="2813801"/>
        <a:ext cx="2062911" cy="1916917"/>
      </dsp:txXfrm>
    </dsp:sp>
    <dsp:sp modelId="{B8CD196D-26BC-4FB1-926B-A0EA61331704}">
      <dsp:nvSpPr>
        <dsp:cNvPr id="0" name=""/>
        <dsp:cNvSpPr/>
      </dsp:nvSpPr>
      <dsp:spPr>
        <a:xfrm>
          <a:off x="277189" y="420740"/>
          <a:ext cx="180920" cy="4963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3517"/>
              </a:lnTo>
              <a:lnTo>
                <a:pt x="180920" y="4963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632C4-3D68-4FD3-95E2-691318A1DD66}">
      <dsp:nvSpPr>
        <dsp:cNvPr id="0" name=""/>
        <dsp:cNvSpPr/>
      </dsp:nvSpPr>
      <dsp:spPr>
        <a:xfrm>
          <a:off x="458110" y="5093561"/>
          <a:ext cx="2137058" cy="58139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saqonlis faqtobrivi Sesyidva dasturdeba</a:t>
          </a:r>
        </a:p>
      </dsp:txBody>
      <dsp:txXfrm>
        <a:off x="475138" y="5110589"/>
        <a:ext cx="2103002" cy="547337"/>
      </dsp:txXfrm>
    </dsp:sp>
    <dsp:sp modelId="{CCF1B5AD-441C-4182-AB14-F5EBF8654620}">
      <dsp:nvSpPr>
        <dsp:cNvPr id="0" name=""/>
        <dsp:cNvSpPr/>
      </dsp:nvSpPr>
      <dsp:spPr>
        <a:xfrm>
          <a:off x="2662301" y="0"/>
          <a:ext cx="2036492" cy="41115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674343" y="12042"/>
        <a:ext cx="2012408" cy="387075"/>
      </dsp:txXfrm>
    </dsp:sp>
    <dsp:sp modelId="{E4458B37-B355-4929-8356-48D628A52A8E}">
      <dsp:nvSpPr>
        <dsp:cNvPr id="0" name=""/>
        <dsp:cNvSpPr/>
      </dsp:nvSpPr>
      <dsp:spPr>
        <a:xfrm>
          <a:off x="2865951" y="411159"/>
          <a:ext cx="161901" cy="1650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076"/>
              </a:lnTo>
              <a:lnTo>
                <a:pt x="161901" y="1650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D64A1-3DA3-4A69-BFF5-8824C1BD504D}">
      <dsp:nvSpPr>
        <dsp:cNvPr id="0" name=""/>
        <dsp:cNvSpPr/>
      </dsp:nvSpPr>
      <dsp:spPr>
        <a:xfrm>
          <a:off x="3027852" y="724612"/>
          <a:ext cx="1960608" cy="2673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I variantSi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piris mier gazrdilia gamosaqviTi xarji vinaidan ssk-is 105-e muxlis Tanaxmad erToblivi Semosavlidan gamoiqviTeba yvela dokumenturad dadasturebuli xarji romelic dakavSirebulia am Semosavlis miRebasTan, amasTan aRniSnuli dokumentebi Sedgenili unda iyos ssk-is 72-e muxlis wesebis dacviT. </a:t>
          </a:r>
        </a:p>
      </dsp:txBody>
      <dsp:txXfrm>
        <a:off x="3085276" y="782036"/>
        <a:ext cx="1845760" cy="2558398"/>
      </dsp:txXfrm>
    </dsp:sp>
    <dsp:sp modelId="{9F05EDAE-BB5F-48BB-B977-9607C052F2E4}">
      <dsp:nvSpPr>
        <dsp:cNvPr id="0" name=""/>
        <dsp:cNvSpPr/>
      </dsp:nvSpPr>
      <dsp:spPr>
        <a:xfrm>
          <a:off x="2865951" y="411159"/>
          <a:ext cx="134559" cy="4463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3543"/>
              </a:lnTo>
              <a:lnTo>
                <a:pt x="134559" y="44635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6F566-6666-439E-97A6-652374A14FDE}">
      <dsp:nvSpPr>
        <dsp:cNvPr id="0" name=""/>
        <dsp:cNvSpPr/>
      </dsp:nvSpPr>
      <dsp:spPr>
        <a:xfrm>
          <a:off x="3000510" y="3603792"/>
          <a:ext cx="1972132" cy="2541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II variantSi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samarTaldarRveva ar ikveTeba vinaidan pirma ssk-is 105-e muxlis Tanaxmad erToblivi Semosavlidan gamoqviTa xarjebi, romelTa dasada</a:t>
          </a:r>
          <a:r>
            <a:rPr lang="ka-GE" sz="1100" kern="1200">
              <a:latin typeface="AcadNusx" pitchFamily="2" charset="0"/>
            </a:rPr>
            <a:t>ს</a:t>
          </a:r>
          <a:r>
            <a:rPr lang="en-US" sz="1100" kern="1200">
              <a:latin typeface="AcadNusx" pitchFamily="2" charset="0"/>
            </a:rPr>
            <a:t>tureblad waradgina ssk-is 72-e muxlis normebis dacviT Sedgenili dokumentebi, aRniSnul SemTxvevaSi sasaqonlo zednadebis wardgena aucileblobas ar warmoadgens</a:t>
          </a:r>
        </a:p>
      </dsp:txBody>
      <dsp:txXfrm>
        <a:off x="3058272" y="3661554"/>
        <a:ext cx="1856608" cy="2426296"/>
      </dsp:txXfrm>
    </dsp:sp>
    <dsp:sp modelId="{A52CC481-1E94-45D5-998C-116D7F06F43C}">
      <dsp:nvSpPr>
        <dsp:cNvPr id="0" name=""/>
        <dsp:cNvSpPr/>
      </dsp:nvSpPr>
      <dsp:spPr>
        <a:xfrm>
          <a:off x="5066641" y="0"/>
          <a:ext cx="1963736" cy="41227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5078716" y="12075"/>
        <a:ext cx="1939586" cy="388127"/>
      </dsp:txXfrm>
    </dsp:sp>
    <dsp:sp modelId="{3AEE58BE-751F-482B-8CC6-16652AD71122}">
      <dsp:nvSpPr>
        <dsp:cNvPr id="0" name=""/>
        <dsp:cNvSpPr/>
      </dsp:nvSpPr>
      <dsp:spPr>
        <a:xfrm>
          <a:off x="5263015" y="412277"/>
          <a:ext cx="111453" cy="766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268"/>
              </a:lnTo>
              <a:lnTo>
                <a:pt x="111453" y="7662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EF685-184B-41E3-BEE9-7CE587F77481}">
      <dsp:nvSpPr>
        <dsp:cNvPr id="0" name=""/>
        <dsp:cNvSpPr/>
      </dsp:nvSpPr>
      <dsp:spPr>
        <a:xfrm>
          <a:off x="5374468" y="712899"/>
          <a:ext cx="1745459" cy="931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I variantSi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unda dazustdes gamosaqviTi xarji da dasabegi mogeba (zarali)</a:t>
          </a:r>
          <a:endParaRPr lang="ru-RU" sz="1100" b="0" kern="1200"/>
        </a:p>
      </dsp:txBody>
      <dsp:txXfrm>
        <a:off x="5401745" y="740176"/>
        <a:ext cx="1690905" cy="876740"/>
      </dsp:txXfrm>
    </dsp:sp>
    <dsp:sp modelId="{423BE0AF-512B-4820-B9F6-C4802F84632F}">
      <dsp:nvSpPr>
        <dsp:cNvPr id="0" name=""/>
        <dsp:cNvSpPr/>
      </dsp:nvSpPr>
      <dsp:spPr>
        <a:xfrm>
          <a:off x="5263015" y="412277"/>
          <a:ext cx="110550" cy="2049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9578"/>
              </a:lnTo>
              <a:lnTo>
                <a:pt x="110550" y="20495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F88D6-B04B-41A7-A81D-49CB4E95F817}">
      <dsp:nvSpPr>
        <dsp:cNvPr id="0" name=""/>
        <dsp:cNvSpPr/>
      </dsp:nvSpPr>
      <dsp:spPr>
        <a:xfrm>
          <a:off x="5373565" y="1880018"/>
          <a:ext cx="1753535" cy="1163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deklaracaiSi gadasaxadis Semcirebis SemTxvevaSi piri dajarimdeba ssk-is 275-e (Zv. 132-e) muxliT</a:t>
          </a:r>
        </a:p>
      </dsp:txBody>
      <dsp:txXfrm>
        <a:off x="5407648" y="1914101"/>
        <a:ext cx="1685369" cy="1095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57B2-0F23-43D9-BA96-7103A2F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s.chkhaidze</dc:creator>
  <cp:keywords/>
  <dc:description/>
  <cp:lastModifiedBy>Maia Pkhovelishvili</cp:lastModifiedBy>
  <cp:revision>4</cp:revision>
  <dcterms:created xsi:type="dcterms:W3CDTF">2011-06-24T14:04:00Z</dcterms:created>
  <dcterms:modified xsi:type="dcterms:W3CDTF">2013-09-13T10:33:00Z</dcterms:modified>
</cp:coreProperties>
</file>